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960"/>
        <w:tblW w:w="9582" w:type="dxa"/>
        <w:tblInd w:w="0" w:type="dxa"/>
        <w:tblCellMar>
          <w:top w:w="44" w:type="dxa"/>
          <w:left w:w="113" w:type="dxa"/>
          <w:right w:w="38" w:type="dxa"/>
        </w:tblCellMar>
        <w:tblLook w:val="04A0" w:firstRow="1" w:lastRow="0" w:firstColumn="1" w:lastColumn="0" w:noHBand="0" w:noVBand="1"/>
      </w:tblPr>
      <w:tblGrid>
        <w:gridCol w:w="4731"/>
        <w:gridCol w:w="4851"/>
      </w:tblGrid>
      <w:tr w:rsidR="00B77DCB" w:rsidRPr="00B77DCB" w14:paraId="18589120" w14:textId="77777777" w:rsidTr="00341844">
        <w:trPr>
          <w:trHeight w:val="1501"/>
        </w:trPr>
        <w:tc>
          <w:tcPr>
            <w:tcW w:w="4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3DB5C6" w14:textId="77777777" w:rsidR="00B77DCB" w:rsidRPr="00B77DCB" w:rsidRDefault="00B77DCB" w:rsidP="00B77DCB">
            <w:pPr>
              <w:spacing w:line="282" w:lineRule="auto"/>
              <w:ind w:right="1993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</w:rPr>
            </w:pPr>
            <w:r w:rsidRPr="00B77DCB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Принято на заседании  педагогического совета  (протокол № 1  от 30.08.24 </w:t>
            </w:r>
          </w:p>
          <w:p w14:paraId="4C732773" w14:textId="77777777" w:rsidR="00B77DCB" w:rsidRPr="00B77DCB" w:rsidRDefault="00B77DCB" w:rsidP="00B77DCB">
            <w:pPr>
              <w:rPr>
                <w:rFonts w:ascii="Times New Roman" w:eastAsia="Times New Roman" w:hAnsi="Times New Roman" w:cs="Times New Roman"/>
                <w:color w:val="000000"/>
                <w:sz w:val="29"/>
              </w:rPr>
            </w:pPr>
            <w:r w:rsidRPr="00B77DC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BD3B4B" w14:textId="77777777" w:rsidR="00B77DCB" w:rsidRPr="00B77DCB" w:rsidRDefault="00B77DCB" w:rsidP="00B77DCB">
            <w:pPr>
              <w:spacing w:after="18"/>
              <w:ind w:right="55"/>
              <w:jc w:val="right"/>
              <w:rPr>
                <w:rFonts w:ascii="Times New Roman" w:eastAsia="Times New Roman" w:hAnsi="Times New Roman" w:cs="Times New Roman"/>
                <w:color w:val="000000"/>
                <w:sz w:val="29"/>
              </w:rPr>
            </w:pPr>
            <w:r w:rsidRPr="00B77DCB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Утверждено </w:t>
            </w:r>
          </w:p>
          <w:p w14:paraId="0E98A841" w14:textId="77777777" w:rsidR="00B77DCB" w:rsidRPr="00B77DCB" w:rsidRDefault="00B77DCB" w:rsidP="00B77DCB">
            <w:pPr>
              <w:ind w:right="61"/>
              <w:jc w:val="right"/>
              <w:rPr>
                <w:rFonts w:ascii="Times New Roman" w:eastAsia="Times New Roman" w:hAnsi="Times New Roman" w:cs="Times New Roman"/>
                <w:color w:val="000000"/>
                <w:sz w:val="29"/>
              </w:rPr>
            </w:pPr>
            <w:r w:rsidRPr="00B77DCB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Директор школы </w:t>
            </w:r>
          </w:p>
          <w:p w14:paraId="117B90C5" w14:textId="77777777" w:rsidR="00B77DCB" w:rsidRPr="00B77DCB" w:rsidRDefault="00B77DCB" w:rsidP="00B77DCB">
            <w:pPr>
              <w:ind w:right="55"/>
              <w:jc w:val="right"/>
              <w:rPr>
                <w:rFonts w:ascii="Times New Roman" w:eastAsia="Times New Roman" w:hAnsi="Times New Roman" w:cs="Times New Roman"/>
                <w:color w:val="000000"/>
                <w:sz w:val="29"/>
              </w:rPr>
            </w:pPr>
            <w:proofErr w:type="spellStart"/>
            <w:r w:rsidRPr="00B77DCB">
              <w:rPr>
                <w:rFonts w:ascii="Times New Roman" w:eastAsia="Times New Roman" w:hAnsi="Times New Roman" w:cs="Times New Roman"/>
                <w:color w:val="000000"/>
                <w:sz w:val="23"/>
              </w:rPr>
              <w:t>А.З.Азизагаев</w:t>
            </w:r>
            <w:proofErr w:type="spellEnd"/>
            <w:r w:rsidRPr="00B77DCB">
              <w:rPr>
                <w:rFonts w:ascii="Times New Roman" w:eastAsia="Times New Roman" w:hAnsi="Times New Roman" w:cs="Times New Roman"/>
                <w:color w:val="000000"/>
                <w:sz w:val="23"/>
              </w:rPr>
              <w:t>.__</w:t>
            </w:r>
            <w:r w:rsidRPr="00B77DCB">
              <w:rPr>
                <w:rFonts w:ascii="Times New Roman" w:eastAsia="Times New Roman" w:hAnsi="Times New Roman" w:cs="Times New Roman"/>
                <w:noProof/>
                <w:color w:val="000000"/>
                <w:sz w:val="23"/>
              </w:rPr>
              <w:drawing>
                <wp:inline distT="0" distB="0" distL="0" distR="0" wp14:anchorId="451FF860" wp14:editId="768863EC">
                  <wp:extent cx="1914525" cy="830580"/>
                  <wp:effectExtent l="0" t="0" r="9525" b="762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8305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B77DCB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_______________ </w:t>
            </w:r>
          </w:p>
          <w:p w14:paraId="4C6D9029" w14:textId="77777777" w:rsidR="00B77DCB" w:rsidRPr="00B77DCB" w:rsidRDefault="00B77DCB" w:rsidP="00B77DCB">
            <w:pPr>
              <w:spacing w:after="4"/>
              <w:ind w:right="4"/>
              <w:jc w:val="right"/>
              <w:rPr>
                <w:rFonts w:ascii="Times New Roman" w:eastAsia="Times New Roman" w:hAnsi="Times New Roman" w:cs="Times New Roman"/>
                <w:color w:val="000000"/>
                <w:sz w:val="29"/>
              </w:rPr>
            </w:pPr>
            <w:r w:rsidRPr="00B77DCB">
              <w:rPr>
                <w:rFonts w:ascii="Times New Roman" w:eastAsia="Calibri" w:hAnsi="Times New Roman" w:cs="Times New Roman"/>
                <w:sz w:val="24"/>
              </w:rPr>
              <w:t xml:space="preserve">Приказ № 94     от «__31_» __08_  2024 г.   </w:t>
            </w:r>
            <w:r w:rsidRPr="00B77DCB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</w:p>
          <w:p w14:paraId="22405062" w14:textId="77777777" w:rsidR="00B77DCB" w:rsidRPr="00B77DCB" w:rsidRDefault="00B77DCB" w:rsidP="00B77DC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9"/>
              </w:rPr>
            </w:pPr>
            <w:r w:rsidRPr="00B77DC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</w:tbl>
    <w:p w14:paraId="18C44415" w14:textId="77777777" w:rsidR="00B77DCB" w:rsidRPr="00B77DCB" w:rsidRDefault="00B77DCB" w:rsidP="00B77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7489BC" w14:textId="77777777" w:rsidR="00B77DCB" w:rsidRPr="00B77DCB" w:rsidRDefault="00B77DCB" w:rsidP="00B77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DCB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</w:t>
      </w:r>
      <w:bookmarkStart w:id="0" w:name="_Hlk188524362"/>
      <w:r w:rsidRPr="00B77DCB">
        <w:rPr>
          <w:rFonts w:ascii="Times New Roman" w:eastAsia="Calibri" w:hAnsi="Times New Roman" w:cs="Times New Roman"/>
          <w:b/>
          <w:sz w:val="24"/>
          <w:szCs w:val="24"/>
        </w:rPr>
        <w:t>МОКУ «С(К)ОШ№10 (VIII ВИДА)» г. КАСПИЙСК РД.</w:t>
      </w:r>
    </w:p>
    <w:bookmarkEnd w:id="0"/>
    <w:p w14:paraId="5DD4BC4C" w14:textId="77777777" w:rsidR="00B77DCB" w:rsidRPr="00B77DCB" w:rsidRDefault="00B77DCB" w:rsidP="00B77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48A8FE" w14:textId="77777777" w:rsidR="00B77DCB" w:rsidRPr="00B77DCB" w:rsidRDefault="00B77DCB" w:rsidP="00B77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DB8322" w14:textId="77777777" w:rsidR="00B77DCB" w:rsidRPr="00B77DCB" w:rsidRDefault="00B77DCB" w:rsidP="00B77DCB">
      <w:pPr>
        <w:spacing w:after="0" w:line="319" w:lineRule="auto"/>
        <w:ind w:left="10" w:right="2796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D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Положение о внеурочной деятельности</w:t>
      </w:r>
      <w:r w:rsidRPr="00B77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</w:p>
    <w:p w14:paraId="763BF901" w14:textId="4232618F" w:rsidR="00B77DCB" w:rsidRPr="00B77DCB" w:rsidRDefault="00B77DCB" w:rsidP="00B77DCB">
      <w:pPr>
        <w:spacing w:after="0" w:line="319" w:lineRule="auto"/>
        <w:ind w:left="10" w:right="2796" w:hanging="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Pr="00B77DCB">
        <w:rPr>
          <w:rFonts w:ascii="Times New Roman" w:eastAsia="Calibri" w:hAnsi="Times New Roman" w:cs="Times New Roman"/>
          <w:b/>
          <w:sz w:val="24"/>
          <w:szCs w:val="24"/>
        </w:rPr>
        <w:t>МОКУ «С(К)ОШ№10 (VIII ВИДА)» г. КАСПИЙСК РД.</w:t>
      </w:r>
    </w:p>
    <w:p w14:paraId="75CC9006" w14:textId="77777777" w:rsidR="00B77DCB" w:rsidRPr="00B77DCB" w:rsidRDefault="00B77DCB" w:rsidP="00B77DCB">
      <w:pPr>
        <w:keepNext/>
        <w:keepLines/>
        <w:spacing w:after="252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77D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Общие  положения </w:t>
      </w:r>
    </w:p>
    <w:p w14:paraId="43BE2F57" w14:textId="77777777" w:rsidR="00B77DCB" w:rsidRPr="00B77DCB" w:rsidRDefault="00B77DCB" w:rsidP="00B77DCB">
      <w:pPr>
        <w:spacing w:after="17" w:line="287" w:lineRule="auto"/>
        <w:ind w:left="10" w:right="10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 Настоящее Положение определяет  цели, задачи и порядок организации внеурочной деятельности в МОКУ «С(К)ОШ№10 (VIII ВИДА)» г. КАСПИЙСК РД. (далее Школа) .</w:t>
      </w:r>
    </w:p>
    <w:p w14:paraId="722AEB81" w14:textId="77777777" w:rsidR="00B77DCB" w:rsidRPr="00B77DCB" w:rsidRDefault="00B77DCB" w:rsidP="00B77DCB">
      <w:pPr>
        <w:spacing w:after="17" w:line="279" w:lineRule="auto"/>
        <w:ind w:left="10" w:right="10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 Настоящее положение разработано на основании следующих нормативных актов: </w:t>
      </w:r>
    </w:p>
    <w:p w14:paraId="739997F7" w14:textId="77777777" w:rsidR="00B77DCB" w:rsidRPr="00B77DCB" w:rsidRDefault="00B77DCB" w:rsidP="00B77DCB">
      <w:pPr>
        <w:numPr>
          <w:ilvl w:val="0"/>
          <w:numId w:val="1"/>
        </w:numPr>
        <w:spacing w:after="48" w:line="302" w:lineRule="auto"/>
        <w:ind w:right="105" w:hanging="3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Федеральным Законом РФ от 29.12.2012 №273-ФЗ «Об образовании в Российской Федерации» (с изменениями и дополнениями); </w:t>
      </w:r>
    </w:p>
    <w:p w14:paraId="6667D258" w14:textId="77777777" w:rsidR="00B77DCB" w:rsidRPr="00B77DCB" w:rsidRDefault="00B77DCB" w:rsidP="00B77DCB">
      <w:pPr>
        <w:numPr>
          <w:ilvl w:val="0"/>
          <w:numId w:val="1"/>
        </w:numPr>
        <w:spacing w:after="81" w:line="279" w:lineRule="auto"/>
        <w:ind w:right="105" w:hanging="3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Приказом </w:t>
      </w:r>
      <w:proofErr w:type="spellStart"/>
      <w:r w:rsidRPr="00B77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Минпросвещения</w:t>
      </w:r>
      <w:proofErr w:type="spellEnd"/>
      <w:r w:rsidRPr="00B77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24.11.2022 № 1026 «Об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нарушениями); </w:t>
      </w:r>
    </w:p>
    <w:p w14:paraId="37FD5E4C" w14:textId="77777777" w:rsidR="00B77DCB" w:rsidRPr="00B77DCB" w:rsidRDefault="00B77DCB" w:rsidP="00B77DCB">
      <w:pPr>
        <w:numPr>
          <w:ilvl w:val="0"/>
          <w:numId w:val="1"/>
        </w:numPr>
        <w:spacing w:after="45" w:line="279" w:lineRule="auto"/>
        <w:ind w:right="105" w:hanging="3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Федеральным государственным образовательным стандартом образования обучающихся с умственной отсталостью (интеллектуальными нарушениями), утвержденным приказом Министерства образования и науки  Российской Федерации</w:t>
      </w:r>
      <w:r w:rsidRPr="00B77DCB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 от </w:t>
      </w:r>
    </w:p>
    <w:p w14:paraId="0E176BC5" w14:textId="77777777" w:rsidR="00B77DCB" w:rsidRPr="00B77DCB" w:rsidRDefault="00B77DCB" w:rsidP="00B77DCB">
      <w:pPr>
        <w:spacing w:after="107"/>
        <w:ind w:left="79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DCB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19.12.2014г № 1599;</w:t>
      </w:r>
      <w:r w:rsidRPr="00B77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338E1618" w14:textId="77777777" w:rsidR="00B77DCB" w:rsidRPr="00B77DCB" w:rsidRDefault="00B77DCB" w:rsidP="00B77DCB">
      <w:pPr>
        <w:numPr>
          <w:ilvl w:val="0"/>
          <w:numId w:val="1"/>
        </w:numPr>
        <w:spacing w:after="49" w:line="291" w:lineRule="auto"/>
        <w:ind w:right="105" w:hanging="3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Постановлением Главного государственного санитарного врача России от 28.09.2020 № СП 2.4.3648-20, "Санитарно-эпидемиологические требования к организациям воспитания и обучения, отдыха и оздоровления детей и молодежи"  </w:t>
      </w:r>
    </w:p>
    <w:p w14:paraId="6CF27307" w14:textId="77777777" w:rsidR="00B77DCB" w:rsidRPr="00B77DCB" w:rsidRDefault="00B77DCB" w:rsidP="00B77DCB">
      <w:pPr>
        <w:numPr>
          <w:ilvl w:val="0"/>
          <w:numId w:val="1"/>
        </w:numPr>
        <w:spacing w:after="17" w:line="255" w:lineRule="auto"/>
        <w:ind w:right="105" w:hanging="3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Приказом </w:t>
      </w:r>
      <w:proofErr w:type="spellStart"/>
      <w:r w:rsidRPr="00B77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Минпросвещения</w:t>
      </w:r>
      <w:proofErr w:type="spellEnd"/>
      <w:r w:rsidRPr="00B77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22 марта 2021 г.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 </w:t>
      </w:r>
    </w:p>
    <w:p w14:paraId="2C33CB5B" w14:textId="77777777" w:rsidR="00B77DCB" w:rsidRPr="00B77DCB" w:rsidRDefault="00B77DCB" w:rsidP="00B77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Адаптированной основной общеобразовательной программой (ФАООП)  образования  обучающихся с  умственной отсталостью (интеллектуальными нарушениями) (вариант 1,2 ) </w:t>
      </w:r>
      <w:r w:rsidRPr="00B77DCB">
        <w:rPr>
          <w:rFonts w:ascii="Times New Roman" w:eastAsia="Calibri" w:hAnsi="Times New Roman" w:cs="Times New Roman"/>
          <w:bCs/>
          <w:sz w:val="24"/>
          <w:szCs w:val="24"/>
        </w:rPr>
        <w:t>МОКУ «С(К)ОШ№10 (VIII ВИДА)» г. КАСПИЙСК РД.</w:t>
      </w:r>
      <w:r w:rsidRPr="00B77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 </w:t>
      </w:r>
    </w:p>
    <w:p w14:paraId="5A0D269E" w14:textId="77777777" w:rsidR="00B77DCB" w:rsidRPr="00B77DCB" w:rsidRDefault="00B77DCB" w:rsidP="00B77DC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458F5CF4" w14:textId="77777777" w:rsidR="00B77DCB" w:rsidRPr="00B77DCB" w:rsidRDefault="00B77DCB" w:rsidP="00B77DCB">
      <w:pPr>
        <w:spacing w:after="17" w:line="249" w:lineRule="auto"/>
        <w:ind w:left="10" w:right="10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1.3 В соответствии с ФГОС адаптированная основная общеобразовательная программа образования обучающихся с умственной отсталостью (интеллектуальными нарушениями) реализуются Школой в том числе через внеурочную деятельность. </w:t>
      </w:r>
    </w:p>
    <w:p w14:paraId="27EDE983" w14:textId="77777777" w:rsidR="00B77DCB" w:rsidRPr="00B77DCB" w:rsidRDefault="00B77DCB" w:rsidP="00B77DCB">
      <w:pPr>
        <w:numPr>
          <w:ilvl w:val="1"/>
          <w:numId w:val="2"/>
        </w:numPr>
        <w:spacing w:after="3" w:line="387" w:lineRule="auto"/>
        <w:ind w:right="53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Внеурочная деятельность в рамках реализации ФГОС – образовательная деятельность, осуществляемая в формах, отличных от классно-урочной, и направлена </w:t>
      </w:r>
      <w:r w:rsidRPr="00B77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на </w:t>
      </w:r>
      <w:r w:rsidRPr="00B77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достижение </w:t>
      </w:r>
      <w:r w:rsidRPr="00B77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планируемых </w:t>
      </w:r>
      <w:r w:rsidRPr="00B77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</w:t>
      </w:r>
      <w:r w:rsidRPr="00B77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результатов </w:t>
      </w:r>
      <w:r w:rsidRPr="00B77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освоения адаптированной основной общеобразовательной программы обучающихся с умственной отсталостью (интеллектуальными нарушениями).  </w:t>
      </w:r>
    </w:p>
    <w:p w14:paraId="6D241D81" w14:textId="77777777" w:rsidR="00B77DCB" w:rsidRPr="00B77DCB" w:rsidRDefault="00B77DCB" w:rsidP="00B77DCB">
      <w:pPr>
        <w:numPr>
          <w:ilvl w:val="1"/>
          <w:numId w:val="2"/>
        </w:numPr>
        <w:spacing w:after="17" w:line="377" w:lineRule="auto"/>
        <w:ind w:right="53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Внеурочная деятельность является составной частью образовательной деятельности и одной из форм организации свободного времени обучающихся. </w:t>
      </w:r>
    </w:p>
    <w:p w14:paraId="1D8CD2AE" w14:textId="77777777" w:rsidR="00B77DCB" w:rsidRPr="00B77DCB" w:rsidRDefault="00B77DCB" w:rsidP="00B77DCB">
      <w:pPr>
        <w:numPr>
          <w:ilvl w:val="1"/>
          <w:numId w:val="3"/>
        </w:numPr>
        <w:spacing w:after="17" w:line="377" w:lineRule="auto"/>
        <w:ind w:right="105" w:hanging="4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Внеурочная деятельность объединяет все, кроме учебной,  виды деятельности обучающихся, в которых возможно и целесообразно решение задач их воспитания и социализации. </w:t>
      </w:r>
    </w:p>
    <w:p w14:paraId="3E7B1795" w14:textId="77777777" w:rsidR="00B77DCB" w:rsidRPr="00B77DCB" w:rsidRDefault="00B77DCB" w:rsidP="00B77DCB">
      <w:pPr>
        <w:numPr>
          <w:ilvl w:val="1"/>
          <w:numId w:val="3"/>
        </w:numPr>
        <w:spacing w:after="17" w:line="377" w:lineRule="auto"/>
        <w:ind w:right="105" w:hanging="4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Часы внеурочной деятельности могут быть реализованы  в течение учебной  недели.</w:t>
      </w:r>
    </w:p>
    <w:p w14:paraId="134475B7" w14:textId="77777777" w:rsidR="00B77DCB" w:rsidRPr="00B77DCB" w:rsidRDefault="00B77DCB" w:rsidP="00B77DCB">
      <w:pPr>
        <w:numPr>
          <w:ilvl w:val="1"/>
          <w:numId w:val="3"/>
        </w:numPr>
        <w:spacing w:after="17" w:line="377" w:lineRule="auto"/>
        <w:ind w:right="105" w:hanging="4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Внеурочной деятельности обеспечивает создание дополнительных условий  для развития интересов, склонностей, способностей обучающихся с умственной отсталостью (интеллектуальными нарушениями), организации их свободного времени.   </w:t>
      </w:r>
    </w:p>
    <w:p w14:paraId="4464A501" w14:textId="77777777" w:rsidR="00B77DCB" w:rsidRPr="00B77DCB" w:rsidRDefault="00B77DCB" w:rsidP="00B77DCB">
      <w:pPr>
        <w:numPr>
          <w:ilvl w:val="1"/>
          <w:numId w:val="3"/>
        </w:numPr>
        <w:spacing w:after="197" w:line="377" w:lineRule="auto"/>
        <w:ind w:right="105" w:hanging="4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Внеурочная деятельность   ориентирует  на создание условий  для:  </w:t>
      </w:r>
    </w:p>
    <w:p w14:paraId="641AE1B1" w14:textId="77777777" w:rsidR="00B77DCB" w:rsidRPr="00B77DCB" w:rsidRDefault="00B77DCB" w:rsidP="00B77DCB">
      <w:pPr>
        <w:numPr>
          <w:ilvl w:val="0"/>
          <w:numId w:val="4"/>
        </w:numPr>
        <w:spacing w:after="182" w:line="377" w:lineRule="auto"/>
        <w:ind w:right="105" w:hanging="3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расширения опыта поведения, деятельности и общения; </w:t>
      </w:r>
    </w:p>
    <w:p w14:paraId="76512454" w14:textId="77777777" w:rsidR="00B77DCB" w:rsidRPr="00B77DCB" w:rsidRDefault="00B77DCB" w:rsidP="00B77DCB">
      <w:pPr>
        <w:numPr>
          <w:ilvl w:val="0"/>
          <w:numId w:val="4"/>
        </w:numPr>
        <w:spacing w:after="17" w:line="377" w:lineRule="auto"/>
        <w:ind w:right="105" w:hanging="3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творческой самореализации обучающихся с умственной отсталостью (интеллектуальными нарушениями) в комфортной развивающей среде, стимулирующей возникновение личностного интереса к различным аспектам жизнедеятельности;  </w:t>
      </w:r>
    </w:p>
    <w:p w14:paraId="21EBB356" w14:textId="77777777" w:rsidR="00B77DCB" w:rsidRPr="00B77DCB" w:rsidRDefault="00B77DCB" w:rsidP="00B77DCB">
      <w:pPr>
        <w:numPr>
          <w:ilvl w:val="0"/>
          <w:numId w:val="4"/>
        </w:numPr>
        <w:spacing w:after="17" w:line="377" w:lineRule="auto"/>
        <w:ind w:right="105" w:hanging="3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позитивного отношения к окружающей действительности; социального становления обучающегося в процессе общения и совместной деятельности в детском сообществе, активного взаимодействия со сверстниками и педагогами;  </w:t>
      </w:r>
    </w:p>
    <w:p w14:paraId="6A4BB7CA" w14:textId="77777777" w:rsidR="00B77DCB" w:rsidRPr="00B77DCB" w:rsidRDefault="00B77DCB" w:rsidP="00B77DCB">
      <w:pPr>
        <w:numPr>
          <w:ilvl w:val="0"/>
          <w:numId w:val="4"/>
        </w:numPr>
        <w:spacing w:after="17" w:line="377" w:lineRule="auto"/>
        <w:ind w:right="105" w:hanging="3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профессионального самоопределения, необходимого для успешной реализации дальнейших жизненных планов обучающихся. </w:t>
      </w:r>
    </w:p>
    <w:p w14:paraId="75D6C082" w14:textId="77777777" w:rsidR="00B77DCB" w:rsidRPr="00B77DCB" w:rsidRDefault="00B77DCB" w:rsidP="00B77DCB">
      <w:pPr>
        <w:keepNext/>
        <w:keepLines/>
        <w:spacing w:after="138"/>
        <w:ind w:left="10" w:hanging="10"/>
        <w:outlineLvl w:val="1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B77DC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2. Цели, задачи и основные принципы внеурочной деятельности .</w:t>
      </w:r>
    </w:p>
    <w:p w14:paraId="4AA42C4B" w14:textId="77777777" w:rsidR="00B77DCB" w:rsidRPr="00B77DCB" w:rsidRDefault="00B77DCB" w:rsidP="00B77DCB">
      <w:pPr>
        <w:spacing w:after="198"/>
        <w:ind w:left="10" w:right="10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 Основными целями внеурочной деятельности являются: </w:t>
      </w:r>
    </w:p>
    <w:p w14:paraId="174416D6" w14:textId="77777777" w:rsidR="00B77DCB" w:rsidRPr="00B77DCB" w:rsidRDefault="00B77DCB" w:rsidP="00B77DCB">
      <w:pPr>
        <w:numPr>
          <w:ilvl w:val="0"/>
          <w:numId w:val="5"/>
        </w:numPr>
        <w:spacing w:after="17" w:line="377" w:lineRule="auto"/>
        <w:ind w:right="105" w:hanging="3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создание условий для достижения обучающимися необходимого для жизни в обществе социального опыта и формирования принимаемой обществом системы ценностей;</w:t>
      </w:r>
      <w:r w:rsidRPr="00B77DC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</w:p>
    <w:p w14:paraId="2A2CBE33" w14:textId="77777777" w:rsidR="00B77DCB" w:rsidRPr="00B77DCB" w:rsidRDefault="00B77DCB" w:rsidP="00B77DCB">
      <w:pPr>
        <w:numPr>
          <w:ilvl w:val="0"/>
          <w:numId w:val="5"/>
        </w:numPr>
        <w:spacing w:after="17" w:line="377" w:lineRule="auto"/>
        <w:ind w:right="105" w:hanging="3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создание условий для  всестороннего развития и социализации каждого обучающегося с умственной отсталостью </w:t>
      </w:r>
    </w:p>
    <w:p w14:paraId="118975AF" w14:textId="77777777" w:rsidR="00B77DCB" w:rsidRPr="00B77DCB" w:rsidRDefault="00B77DCB" w:rsidP="00B77DCB">
      <w:pPr>
        <w:spacing w:after="181"/>
        <w:ind w:left="806" w:right="10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(интеллектуальными нарушениями);</w:t>
      </w:r>
      <w:r w:rsidRPr="00B77DC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</w:p>
    <w:p w14:paraId="6174752B" w14:textId="77777777" w:rsidR="00B77DCB" w:rsidRPr="00B77DCB" w:rsidRDefault="00B77DCB" w:rsidP="00B77DCB">
      <w:pPr>
        <w:numPr>
          <w:ilvl w:val="0"/>
          <w:numId w:val="5"/>
        </w:numPr>
        <w:spacing w:after="17" w:line="377" w:lineRule="auto"/>
        <w:ind w:right="105" w:hanging="3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образовательной среды, обеспечивающей развитие социальных, интеллектуальных интересов учащихся в свободное время.</w:t>
      </w:r>
      <w:r w:rsidRPr="00B77DC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</w:p>
    <w:p w14:paraId="4BBFCE1C" w14:textId="77777777" w:rsidR="00B77DCB" w:rsidRPr="00B77DCB" w:rsidRDefault="00B77DCB" w:rsidP="00B77DCB">
      <w:pPr>
        <w:spacing w:after="17"/>
        <w:ind w:left="10" w:right="10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  Внеурочная деятельность направлена на решение следующих задач: </w:t>
      </w:r>
    </w:p>
    <w:p w14:paraId="1852D9B2" w14:textId="77777777" w:rsidR="00B77DCB" w:rsidRPr="00B77DCB" w:rsidRDefault="00B77DCB" w:rsidP="00B77DCB">
      <w:pPr>
        <w:spacing w:after="1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3D764D1E" w14:textId="77777777" w:rsidR="00B77DCB" w:rsidRPr="00B77DCB" w:rsidRDefault="00B77DCB" w:rsidP="00B77DCB">
      <w:pPr>
        <w:numPr>
          <w:ilvl w:val="0"/>
          <w:numId w:val="5"/>
        </w:numPr>
        <w:spacing w:after="17" w:line="377" w:lineRule="auto"/>
        <w:ind w:right="105" w:hanging="3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коррекция всех компонентов психофизического, интеллектуального, личностного развития обучающихся с умственной отсталостью (интеллектуальными нарушениями) с учетом их возрастных и индивидуальных особенностей; </w:t>
      </w:r>
    </w:p>
    <w:p w14:paraId="7E794E5D" w14:textId="77777777" w:rsidR="00B77DCB" w:rsidRPr="00B77DCB" w:rsidRDefault="00B77DCB" w:rsidP="00B77DCB">
      <w:pPr>
        <w:numPr>
          <w:ilvl w:val="0"/>
          <w:numId w:val="5"/>
        </w:numPr>
        <w:spacing w:after="17" w:line="377" w:lineRule="auto"/>
        <w:ind w:right="105" w:hanging="3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активности, самостоятельности и независимости в повседневной жизни; </w:t>
      </w:r>
    </w:p>
    <w:p w14:paraId="0EC03728" w14:textId="77777777" w:rsidR="00B77DCB" w:rsidRPr="00B77DCB" w:rsidRDefault="00B77DCB" w:rsidP="00B77DCB">
      <w:pPr>
        <w:numPr>
          <w:ilvl w:val="0"/>
          <w:numId w:val="5"/>
        </w:numPr>
        <w:spacing w:after="17" w:line="377" w:lineRule="auto"/>
        <w:ind w:right="105" w:hanging="3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возможных избирательных способностей и интересов ребенка в разных видах деятельности; </w:t>
      </w:r>
    </w:p>
    <w:p w14:paraId="7F10A643" w14:textId="77777777" w:rsidR="00B77DCB" w:rsidRPr="00B77DCB" w:rsidRDefault="00B77DCB" w:rsidP="00B77DCB">
      <w:pPr>
        <w:numPr>
          <w:ilvl w:val="0"/>
          <w:numId w:val="5"/>
        </w:numPr>
        <w:spacing w:after="17" w:line="377" w:lineRule="auto"/>
        <w:ind w:right="105" w:hanging="3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основ нравственного самосознания личности, умения правильно оценивать окружающее и самих себя, </w:t>
      </w:r>
    </w:p>
    <w:p w14:paraId="3CC7430A" w14:textId="77777777" w:rsidR="00B77DCB" w:rsidRPr="00B77DCB" w:rsidRDefault="00B77DCB" w:rsidP="00B77DCB">
      <w:pPr>
        <w:numPr>
          <w:ilvl w:val="0"/>
          <w:numId w:val="5"/>
        </w:numPr>
        <w:spacing w:after="183" w:line="377" w:lineRule="auto"/>
        <w:ind w:right="105" w:hanging="3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эстетических потребностей, ценностей и чувств;  </w:t>
      </w:r>
    </w:p>
    <w:p w14:paraId="4363A349" w14:textId="77777777" w:rsidR="00B77DCB" w:rsidRPr="00B77DCB" w:rsidRDefault="00B77DCB" w:rsidP="00B77DCB">
      <w:pPr>
        <w:numPr>
          <w:ilvl w:val="0"/>
          <w:numId w:val="5"/>
        </w:numPr>
        <w:spacing w:after="17" w:line="377" w:lineRule="auto"/>
        <w:ind w:right="105" w:hanging="3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трудолюбия, способности к преодолению трудностей, целеустремлённости и настойчивости в достижении результата; </w:t>
      </w:r>
    </w:p>
    <w:p w14:paraId="607BFA63" w14:textId="77777777" w:rsidR="00B77DCB" w:rsidRPr="00B77DCB" w:rsidRDefault="00B77DCB" w:rsidP="00B77DCB">
      <w:pPr>
        <w:numPr>
          <w:ilvl w:val="0"/>
          <w:numId w:val="5"/>
        </w:numPr>
        <w:spacing w:after="17" w:line="377" w:lineRule="auto"/>
        <w:ind w:right="105" w:hanging="3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расширение представлений ребенка о мире и о себе, его социального опыта; </w:t>
      </w:r>
    </w:p>
    <w:p w14:paraId="0F41A420" w14:textId="77777777" w:rsidR="00B77DCB" w:rsidRPr="00B77DCB" w:rsidRDefault="00B77DCB" w:rsidP="00B77DCB">
      <w:pPr>
        <w:numPr>
          <w:ilvl w:val="0"/>
          <w:numId w:val="5"/>
        </w:numPr>
        <w:spacing w:after="17" w:line="377" w:lineRule="auto"/>
        <w:ind w:right="105" w:hanging="3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положительного отношения к базовым общественным ценностям;</w:t>
      </w:r>
      <w:r w:rsidRPr="00B77D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14:paraId="64421246" w14:textId="77777777" w:rsidR="00B77DCB" w:rsidRPr="00B77DCB" w:rsidRDefault="00B77DCB" w:rsidP="00B77DCB">
      <w:pPr>
        <w:numPr>
          <w:ilvl w:val="0"/>
          <w:numId w:val="5"/>
        </w:numPr>
        <w:spacing w:after="183" w:line="377" w:lineRule="auto"/>
        <w:ind w:right="105" w:hanging="3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D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умений, навыков социального общения людей;</w:t>
      </w:r>
      <w:r w:rsidRPr="00B77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55C3FF8A" w14:textId="77777777" w:rsidR="00B77DCB" w:rsidRPr="00B77DCB" w:rsidRDefault="00B77DCB" w:rsidP="00B77DCB">
      <w:pPr>
        <w:numPr>
          <w:ilvl w:val="0"/>
          <w:numId w:val="5"/>
        </w:numPr>
        <w:spacing w:after="17" w:line="377" w:lineRule="auto"/>
        <w:ind w:right="105" w:hanging="3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расширение круга общения, выход обучающегося за пределы семьи и общеобразовательной организации; </w:t>
      </w:r>
    </w:p>
    <w:p w14:paraId="5B2F317D" w14:textId="77777777" w:rsidR="00B77DCB" w:rsidRPr="00B77DCB" w:rsidRDefault="00B77DCB" w:rsidP="00B77DCB">
      <w:pPr>
        <w:numPr>
          <w:ilvl w:val="0"/>
          <w:numId w:val="5"/>
        </w:numPr>
        <w:spacing w:after="17" w:line="377" w:lineRule="auto"/>
        <w:ind w:right="105" w:hanging="3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навыков осуществления сотрудничества с педагогами, сверстниками, родителями, старшими детьми в решении общих </w:t>
      </w:r>
    </w:p>
    <w:p w14:paraId="3C8A78E1" w14:textId="77777777" w:rsidR="00B77DCB" w:rsidRPr="00B77DCB" w:rsidRDefault="00B77DCB" w:rsidP="00B77DCB">
      <w:pPr>
        <w:spacing w:after="180"/>
        <w:ind w:left="731" w:right="10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проблем;  </w:t>
      </w:r>
    </w:p>
    <w:p w14:paraId="274C1BDE" w14:textId="77777777" w:rsidR="00B77DCB" w:rsidRPr="00B77DCB" w:rsidRDefault="00B77DCB" w:rsidP="00B77DCB">
      <w:pPr>
        <w:numPr>
          <w:ilvl w:val="0"/>
          <w:numId w:val="5"/>
        </w:numPr>
        <w:spacing w:after="182" w:line="377" w:lineRule="auto"/>
        <w:ind w:right="105" w:hanging="3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укрепление доверия к другим людям;  </w:t>
      </w:r>
    </w:p>
    <w:p w14:paraId="2DD5DC1B" w14:textId="77777777" w:rsidR="00B77DCB" w:rsidRPr="00B77DCB" w:rsidRDefault="00B77DCB" w:rsidP="00B77DCB">
      <w:pPr>
        <w:numPr>
          <w:ilvl w:val="0"/>
          <w:numId w:val="5"/>
        </w:numPr>
        <w:spacing w:after="17" w:line="377" w:lineRule="auto"/>
        <w:ind w:right="105" w:hanging="3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развитие доброжелательности и эмоциональной отзывчивости, понимания других людей и сопереживания им.</w:t>
      </w:r>
      <w:r w:rsidRPr="00B77D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14:paraId="0069C417" w14:textId="77777777" w:rsidR="00B77DCB" w:rsidRPr="00B77DCB" w:rsidRDefault="00B77DCB" w:rsidP="00B77DCB">
      <w:pPr>
        <w:numPr>
          <w:ilvl w:val="1"/>
          <w:numId w:val="6"/>
        </w:numPr>
        <w:spacing w:after="17" w:line="377" w:lineRule="auto"/>
        <w:ind w:left="1210" w:right="105" w:hanging="10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Внеурочная деятельность включает часы, предназначенные для   реализации направлений внеурочной деятельности  и часы на коррекционно-развивающую область. </w:t>
      </w:r>
    </w:p>
    <w:p w14:paraId="74945662" w14:textId="77777777" w:rsidR="00B77DCB" w:rsidRPr="00B77DCB" w:rsidRDefault="00B77DCB" w:rsidP="00B77DCB">
      <w:pPr>
        <w:numPr>
          <w:ilvl w:val="1"/>
          <w:numId w:val="6"/>
        </w:numPr>
        <w:spacing w:after="145" w:line="377" w:lineRule="auto"/>
        <w:ind w:left="1210" w:right="105" w:hanging="10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Содержание </w:t>
      </w:r>
      <w:r w:rsidRPr="00B77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коррекционно-развивающего </w:t>
      </w:r>
      <w:r w:rsidRPr="00B77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направления </w:t>
      </w:r>
    </w:p>
    <w:p w14:paraId="79C2D7FF" w14:textId="77777777" w:rsidR="00B77DCB" w:rsidRPr="00B77DCB" w:rsidRDefault="00B77DCB" w:rsidP="00B77DCB">
      <w:pPr>
        <w:spacing w:after="17" w:line="377" w:lineRule="auto"/>
        <w:ind w:left="10" w:right="10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регламентируется содержанием соответствующей области, представленной в учебном плане Школы. </w:t>
      </w:r>
    </w:p>
    <w:p w14:paraId="42E55D87" w14:textId="77777777" w:rsidR="00B77DCB" w:rsidRPr="00B77DCB" w:rsidRDefault="00B77DCB" w:rsidP="00B77DCB">
      <w:pPr>
        <w:numPr>
          <w:ilvl w:val="1"/>
          <w:numId w:val="6"/>
        </w:numPr>
        <w:spacing w:after="17" w:line="377" w:lineRule="auto"/>
        <w:ind w:left="1210" w:right="105" w:hanging="10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Реализация реабилитационно-коррекционных мероприятий  может осуществляться  во время урочной и внеурочной деятельности. </w:t>
      </w:r>
    </w:p>
    <w:p w14:paraId="7441E2AD" w14:textId="77777777" w:rsidR="00B77DCB" w:rsidRPr="00B77DCB" w:rsidRDefault="00B77DCB" w:rsidP="00B77DCB">
      <w:pPr>
        <w:numPr>
          <w:ilvl w:val="1"/>
          <w:numId w:val="6"/>
        </w:numPr>
        <w:spacing w:after="17" w:line="377" w:lineRule="auto"/>
        <w:ind w:left="1210" w:right="105" w:hanging="10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Внеурочная деятельность обучающихся может осуществляться с участием организаций дополнительного образования детей, организаций культуры и спорта.  </w:t>
      </w:r>
    </w:p>
    <w:p w14:paraId="1EA1F080" w14:textId="77777777" w:rsidR="00B77DCB" w:rsidRPr="00B77DCB" w:rsidRDefault="00B77DCB" w:rsidP="00B77DCB">
      <w:pPr>
        <w:numPr>
          <w:ilvl w:val="1"/>
          <w:numId w:val="6"/>
        </w:numPr>
        <w:spacing w:after="17" w:line="377" w:lineRule="auto"/>
        <w:ind w:left="1210" w:right="105" w:hanging="10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Задачи и мероприятия, реализуемые во внеурочной деятельности, могут включаться в индивидуальную программу развития. </w:t>
      </w:r>
    </w:p>
    <w:p w14:paraId="45941679" w14:textId="77777777" w:rsidR="00B77DCB" w:rsidRPr="00B77DCB" w:rsidRDefault="00B77DCB" w:rsidP="00B77DCB">
      <w:pPr>
        <w:numPr>
          <w:ilvl w:val="1"/>
          <w:numId w:val="6"/>
        </w:numPr>
        <w:spacing w:after="17" w:line="377" w:lineRule="auto"/>
        <w:ind w:left="1210" w:right="105" w:hanging="10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Организация внеурочной деятельности строится на принципах: </w:t>
      </w:r>
    </w:p>
    <w:p w14:paraId="5D2EEDBB" w14:textId="77777777" w:rsidR="00B77DCB" w:rsidRPr="00B77DCB" w:rsidRDefault="00B77DCB" w:rsidP="00B77DCB">
      <w:pPr>
        <w:numPr>
          <w:ilvl w:val="0"/>
          <w:numId w:val="5"/>
        </w:numPr>
        <w:spacing w:after="181" w:line="377" w:lineRule="auto"/>
        <w:ind w:right="105" w:hanging="3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учета возрастных особенностей; </w:t>
      </w:r>
    </w:p>
    <w:p w14:paraId="6C630D9A" w14:textId="77777777" w:rsidR="00B77DCB" w:rsidRPr="00B77DCB" w:rsidRDefault="00B77DCB" w:rsidP="00B77DCB">
      <w:pPr>
        <w:numPr>
          <w:ilvl w:val="0"/>
          <w:numId w:val="5"/>
        </w:numPr>
        <w:spacing w:after="179" w:line="377" w:lineRule="auto"/>
        <w:ind w:right="105" w:hanging="3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сочетания  индивидуальных и коллективных форм работ; </w:t>
      </w:r>
    </w:p>
    <w:p w14:paraId="2F0DB1A6" w14:textId="77777777" w:rsidR="00B77DCB" w:rsidRPr="00B77DCB" w:rsidRDefault="00B77DCB" w:rsidP="00B77DCB">
      <w:pPr>
        <w:numPr>
          <w:ilvl w:val="0"/>
          <w:numId w:val="5"/>
        </w:numPr>
        <w:spacing w:after="179" w:line="377" w:lineRule="auto"/>
        <w:ind w:right="105" w:hanging="3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связи теории с практикой; </w:t>
      </w:r>
    </w:p>
    <w:p w14:paraId="3B650BF1" w14:textId="77777777" w:rsidR="00B77DCB" w:rsidRPr="00B77DCB" w:rsidRDefault="00B77DCB" w:rsidP="00B77DCB">
      <w:pPr>
        <w:numPr>
          <w:ilvl w:val="0"/>
          <w:numId w:val="5"/>
        </w:numPr>
        <w:spacing w:after="181" w:line="377" w:lineRule="auto"/>
        <w:ind w:right="105" w:hanging="3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доступности и наглядности; </w:t>
      </w:r>
    </w:p>
    <w:p w14:paraId="2E87DFD6" w14:textId="77777777" w:rsidR="00B77DCB" w:rsidRPr="00B77DCB" w:rsidRDefault="00B77DCB" w:rsidP="00B77DCB">
      <w:pPr>
        <w:numPr>
          <w:ilvl w:val="0"/>
          <w:numId w:val="5"/>
        </w:numPr>
        <w:spacing w:after="190" w:line="377" w:lineRule="auto"/>
        <w:ind w:right="105" w:hanging="3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включения в активную жизненную позицию; </w:t>
      </w:r>
    </w:p>
    <w:p w14:paraId="2DA2F2EE" w14:textId="77777777" w:rsidR="00B77DCB" w:rsidRPr="00B77DCB" w:rsidRDefault="00B77DCB" w:rsidP="00B77DCB">
      <w:pPr>
        <w:spacing w:after="17" w:line="377" w:lineRule="auto"/>
        <w:ind w:left="10" w:right="10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3.9 Организация внеурочной деятельности опирается на следующие специфические принципы: </w:t>
      </w:r>
    </w:p>
    <w:p w14:paraId="5F4E544C" w14:textId="77777777" w:rsidR="00B77DCB" w:rsidRPr="00B77DCB" w:rsidRDefault="00B77DCB" w:rsidP="00B77DCB">
      <w:pPr>
        <w:numPr>
          <w:ilvl w:val="0"/>
          <w:numId w:val="5"/>
        </w:numPr>
        <w:spacing w:after="180" w:line="377" w:lineRule="auto"/>
        <w:ind w:right="105" w:hanging="3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Коррекционно-развивающее сопровождение;</w:t>
      </w:r>
      <w:r w:rsidRPr="00B77D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14:paraId="5B04DE85" w14:textId="77777777" w:rsidR="00B77DCB" w:rsidRPr="00B77DCB" w:rsidRDefault="00B77DCB" w:rsidP="00B77DCB">
      <w:pPr>
        <w:numPr>
          <w:ilvl w:val="0"/>
          <w:numId w:val="5"/>
        </w:numPr>
        <w:spacing w:after="179" w:line="377" w:lineRule="auto"/>
        <w:ind w:right="105" w:hanging="3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Доступность воспитания;</w:t>
      </w:r>
      <w:r w:rsidRPr="00B77D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14:paraId="64D97845" w14:textId="77777777" w:rsidR="00B77DCB" w:rsidRPr="00B77DCB" w:rsidRDefault="00B77DCB" w:rsidP="00B77DCB">
      <w:pPr>
        <w:numPr>
          <w:ilvl w:val="0"/>
          <w:numId w:val="5"/>
        </w:numPr>
        <w:spacing w:after="197" w:line="377" w:lineRule="auto"/>
        <w:ind w:right="105" w:hanging="3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в труде;</w:t>
      </w:r>
      <w:r w:rsidRPr="00B77D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14:paraId="05E7D4BF" w14:textId="77777777" w:rsidR="00B77DCB" w:rsidRPr="00B77DCB" w:rsidRDefault="00B77DCB" w:rsidP="00B77DCB">
      <w:pPr>
        <w:numPr>
          <w:ilvl w:val="0"/>
          <w:numId w:val="5"/>
        </w:numPr>
        <w:spacing w:after="181" w:line="377" w:lineRule="auto"/>
        <w:ind w:right="105" w:hanging="3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Индивидуальный и дифференцированных подход в воспитании;</w:t>
      </w:r>
      <w:r w:rsidRPr="00B77D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14:paraId="29D96985" w14:textId="77777777" w:rsidR="00B77DCB" w:rsidRPr="00B77DCB" w:rsidRDefault="00B77DCB" w:rsidP="00B77DCB">
      <w:pPr>
        <w:numPr>
          <w:ilvl w:val="0"/>
          <w:numId w:val="5"/>
        </w:numPr>
        <w:spacing w:after="176" w:line="377" w:lineRule="auto"/>
        <w:ind w:right="105" w:hanging="3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Решающая роль воспитателя в формировании личности ребенка; </w:t>
      </w:r>
      <w:r w:rsidRPr="00B77D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14:paraId="14B1EDC2" w14:textId="77777777" w:rsidR="00B77DCB" w:rsidRPr="00B77DCB" w:rsidRDefault="00B77DCB" w:rsidP="00B77DCB">
      <w:pPr>
        <w:spacing w:after="3" w:line="387" w:lineRule="auto"/>
        <w:ind w:left="370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3.10 Школа создает условия для организации внеурочной деятельности (научно-методическое </w:t>
      </w:r>
      <w:r w:rsidRPr="00B77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обеспечение; </w:t>
      </w:r>
      <w:r w:rsidRPr="00B77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материально-техническое обеспечение; </w:t>
      </w:r>
      <w:r w:rsidRPr="00B77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информационное </w:t>
      </w:r>
      <w:r w:rsidRPr="00B77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обеспечение; </w:t>
      </w:r>
      <w:r w:rsidRPr="00B77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внешние </w:t>
      </w:r>
      <w:r w:rsidRPr="00B77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связи </w:t>
      </w:r>
      <w:r w:rsidRPr="00B77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и партнерство). </w:t>
      </w:r>
    </w:p>
    <w:p w14:paraId="08FAE82C" w14:textId="77777777" w:rsidR="00B77DCB" w:rsidRPr="00B77DCB" w:rsidRDefault="00B77DCB" w:rsidP="00B77DCB">
      <w:pPr>
        <w:keepNext/>
        <w:keepLines/>
        <w:spacing w:after="195"/>
        <w:ind w:left="355" w:hanging="10"/>
        <w:outlineLvl w:val="1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B77DC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4.</w:t>
      </w:r>
      <w:r w:rsidRPr="00B77DCB">
        <w:rPr>
          <w:rFonts w:ascii="Arial" w:eastAsia="Arial" w:hAnsi="Arial" w:cs="Arial"/>
          <w:b/>
          <w:i/>
          <w:color w:val="000000"/>
          <w:sz w:val="24"/>
          <w:szCs w:val="24"/>
          <w:lang w:eastAsia="ru-RU"/>
        </w:rPr>
        <w:t xml:space="preserve"> </w:t>
      </w:r>
      <w:r w:rsidRPr="00B77DC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Направления, виды  и формы  внеурочной деятельности </w:t>
      </w:r>
    </w:p>
    <w:p w14:paraId="1CA99868" w14:textId="77777777" w:rsidR="00B77DCB" w:rsidRPr="00B77DCB" w:rsidRDefault="00B77DCB" w:rsidP="00B77DCB">
      <w:pPr>
        <w:spacing w:after="17" w:line="377" w:lineRule="auto"/>
        <w:ind w:left="886" w:right="105" w:hanging="5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</w:t>
      </w:r>
      <w:r w:rsidRPr="00B77DCB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 </w:t>
      </w:r>
      <w:r w:rsidRPr="00B77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Внеурочная деятельность направлена на спортивно-оздоровительное, нравственное, социальное и общекультурное развитие личности и осуществляется по соответствующим направлениям. </w:t>
      </w:r>
    </w:p>
    <w:p w14:paraId="31489F01" w14:textId="77777777" w:rsidR="00B77DCB" w:rsidRPr="00B77DCB" w:rsidRDefault="00B77DCB" w:rsidP="00B77DCB">
      <w:pPr>
        <w:spacing w:after="17" w:line="377" w:lineRule="auto"/>
        <w:ind w:left="886" w:right="105" w:hanging="5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</w:t>
      </w:r>
      <w:r w:rsidRPr="00B77DCB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 </w:t>
      </w:r>
      <w:r w:rsidRPr="00B77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Спортивно-оздоровительное, нравственное, социальное и общекультурное направление являются содержательным ориентиром для разработки программ. </w:t>
      </w:r>
    </w:p>
    <w:p w14:paraId="4A08BF4E" w14:textId="77777777" w:rsidR="00B77DCB" w:rsidRPr="00B77DCB" w:rsidRDefault="00B77DCB" w:rsidP="00B77DCB">
      <w:pPr>
        <w:spacing w:after="17" w:line="377" w:lineRule="auto"/>
        <w:ind w:left="886" w:right="105" w:hanging="5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</w:t>
      </w:r>
      <w:r w:rsidRPr="00B77DCB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 </w:t>
      </w:r>
      <w:r w:rsidRPr="00B77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Школа вправе самостоятельно выбирать приоритетные направления внеурочной деятельности и определять организационные формы . </w:t>
      </w:r>
    </w:p>
    <w:p w14:paraId="4C9FFA49" w14:textId="77777777" w:rsidR="00B77DCB" w:rsidRPr="00B77DCB" w:rsidRDefault="00B77DCB" w:rsidP="00B77DCB">
      <w:pPr>
        <w:spacing w:after="17" w:line="377" w:lineRule="auto"/>
        <w:ind w:left="886" w:right="105" w:hanging="5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</w:t>
      </w:r>
      <w:r w:rsidRPr="00B77DCB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 </w:t>
      </w:r>
      <w:r w:rsidRPr="00B77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Организационные формы внеурочной деятельности по направлениям  определяются с учетом условий, особенностей обучающихся, потребностей обучающихся и их родителей (законных представителей); </w:t>
      </w:r>
    </w:p>
    <w:p w14:paraId="3051B264" w14:textId="77777777" w:rsidR="00B77DCB" w:rsidRPr="00B77DCB" w:rsidRDefault="00B77DCB" w:rsidP="00B77DCB">
      <w:pPr>
        <w:spacing w:after="17" w:line="377" w:lineRule="auto"/>
        <w:ind w:left="886" w:right="105" w:hanging="5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</w:t>
      </w:r>
      <w:r w:rsidRPr="00B77DCB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 </w:t>
      </w:r>
      <w:r w:rsidRPr="00B77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Организация внеурочной деятельности реализуется в формах массовых, индивидуальных и групповых занятий, </w:t>
      </w:r>
      <w:proofErr w:type="spellStart"/>
      <w:r w:rsidRPr="00B77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экскурсий,секций</w:t>
      </w:r>
      <w:proofErr w:type="spellEnd"/>
      <w:r w:rsidRPr="00B77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соревнований и др. </w:t>
      </w:r>
    </w:p>
    <w:p w14:paraId="49356112" w14:textId="77777777" w:rsidR="00B77DCB" w:rsidRPr="00B77DCB" w:rsidRDefault="00B77DCB" w:rsidP="00B77DCB">
      <w:pPr>
        <w:spacing w:after="17" w:line="377" w:lineRule="auto"/>
        <w:ind w:left="886" w:right="105" w:hanging="5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</w:t>
      </w:r>
      <w:r w:rsidRPr="00B77DCB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 </w:t>
      </w:r>
      <w:r w:rsidRPr="00B77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Виды внеурочной деятельности должны быть ориентированы на достижение планируемых личностных результатов обучающихся. </w:t>
      </w:r>
    </w:p>
    <w:p w14:paraId="1FD9D8F7" w14:textId="77777777" w:rsidR="00B77DCB" w:rsidRPr="00B77DCB" w:rsidRDefault="00B77DCB" w:rsidP="00B77DCB">
      <w:pPr>
        <w:spacing w:after="17" w:line="377" w:lineRule="auto"/>
        <w:ind w:left="886" w:right="105" w:hanging="5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4.7</w:t>
      </w:r>
      <w:r w:rsidRPr="00B77DCB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 </w:t>
      </w:r>
      <w:r w:rsidRPr="00B77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основе организации внеурочной деятельности лежат следующие виды: игровая, трудовая, общественно-полезная, спортивно-оздоровительная, досугово-развлекательная, художественное творчество и другие. </w:t>
      </w:r>
    </w:p>
    <w:p w14:paraId="03654504" w14:textId="77777777" w:rsidR="00B77DCB" w:rsidRPr="00B77DCB" w:rsidRDefault="00B77DCB" w:rsidP="00B77DCB">
      <w:pPr>
        <w:spacing w:after="17" w:line="377" w:lineRule="auto"/>
        <w:ind w:left="886" w:right="105" w:hanging="5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4.8</w:t>
      </w:r>
      <w:r w:rsidRPr="00B77DCB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 </w:t>
      </w:r>
      <w:r w:rsidRPr="00B77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Часы, отведенные на внеурочную деятельность, не учитываются при определении максимально допустимой нагрузки учащихся. </w:t>
      </w:r>
    </w:p>
    <w:p w14:paraId="5F15504A" w14:textId="77777777" w:rsidR="00B77DCB" w:rsidRPr="00B77DCB" w:rsidRDefault="00B77DCB" w:rsidP="00B77DCB">
      <w:pPr>
        <w:spacing w:after="17" w:line="377" w:lineRule="auto"/>
        <w:ind w:left="886" w:right="105" w:hanging="5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4.9</w:t>
      </w:r>
      <w:r w:rsidRPr="00B77DCB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 </w:t>
      </w:r>
      <w:r w:rsidRPr="00B77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Часы, отводимые на внеурочную деятельность, используются по желанию учащихся. </w:t>
      </w:r>
    </w:p>
    <w:p w14:paraId="4FB61CAB" w14:textId="77777777" w:rsidR="00B77DCB" w:rsidRPr="00B77DCB" w:rsidRDefault="00B77DCB" w:rsidP="00B77DCB">
      <w:pPr>
        <w:spacing w:after="17" w:line="377" w:lineRule="auto"/>
        <w:ind w:left="886" w:right="105" w:hanging="5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4.10.</w:t>
      </w:r>
      <w:r w:rsidRPr="00B77DCB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 </w:t>
      </w:r>
      <w:r w:rsidRPr="00B77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Количество посещаемых курсов по внеурочной деятельности выбирает сам обучающийся и его родители (законные представители). </w:t>
      </w:r>
    </w:p>
    <w:p w14:paraId="1876BAA5" w14:textId="77777777" w:rsidR="00B77DCB" w:rsidRPr="00B77DCB" w:rsidRDefault="00B77DCB" w:rsidP="00B77DCB">
      <w:pPr>
        <w:spacing w:after="17" w:line="377" w:lineRule="auto"/>
        <w:ind w:left="886" w:right="105" w:hanging="5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4.11</w:t>
      </w:r>
      <w:r w:rsidRPr="00B77DCB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. </w:t>
      </w:r>
      <w:r w:rsidRPr="00B77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Время, отводимое на внеурочную деятельность (с учетом часов на коррекционно-развивающую область), составляет в течение 9 учебных лет не более 3050 часов.  </w:t>
      </w:r>
    </w:p>
    <w:p w14:paraId="1DE2FC59" w14:textId="77777777" w:rsidR="00B77DCB" w:rsidRPr="00B77DCB" w:rsidRDefault="00B77DCB" w:rsidP="00B77DCB">
      <w:pPr>
        <w:keepNext/>
        <w:keepLines/>
        <w:spacing w:after="0" w:line="407" w:lineRule="auto"/>
        <w:ind w:left="706" w:hanging="361"/>
        <w:outlineLvl w:val="1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B77DC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lastRenderedPageBreak/>
        <w:t>5.</w:t>
      </w:r>
      <w:r w:rsidRPr="00B77DCB">
        <w:rPr>
          <w:rFonts w:ascii="Arial" w:eastAsia="Arial" w:hAnsi="Arial" w:cs="Arial"/>
          <w:b/>
          <w:i/>
          <w:color w:val="000000"/>
          <w:sz w:val="24"/>
          <w:szCs w:val="24"/>
          <w:lang w:eastAsia="ru-RU"/>
        </w:rPr>
        <w:t xml:space="preserve"> </w:t>
      </w:r>
      <w:r w:rsidRPr="00B77DC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Оценка </w:t>
      </w:r>
      <w:r w:rsidRPr="00B77DC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ab/>
        <w:t xml:space="preserve">качества </w:t>
      </w:r>
      <w:r w:rsidRPr="00B77DC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ab/>
        <w:t xml:space="preserve">организации </w:t>
      </w:r>
      <w:r w:rsidRPr="00B77DC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ab/>
        <w:t xml:space="preserve">и </w:t>
      </w:r>
      <w:r w:rsidRPr="00B77DC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ab/>
        <w:t xml:space="preserve">содержания </w:t>
      </w:r>
      <w:r w:rsidRPr="00B77DC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ab/>
        <w:t xml:space="preserve">внеурочной деятельности </w:t>
      </w:r>
    </w:p>
    <w:p w14:paraId="27F7A2D9" w14:textId="77777777" w:rsidR="00B77DCB" w:rsidRPr="00B77DCB" w:rsidRDefault="00B77DCB" w:rsidP="00B77DCB">
      <w:pPr>
        <w:spacing w:after="17" w:line="377" w:lineRule="auto"/>
        <w:ind w:left="886" w:right="105" w:hanging="5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</w:t>
      </w:r>
      <w:r w:rsidRPr="00B77DCB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 </w:t>
      </w:r>
      <w:r w:rsidRPr="00B77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Анализ эффективности системы внеурочной деятельности  проводится по итогам каждого учебного года в соответствии с критериями и показателями оценки качества внеурочной деятельности. </w:t>
      </w:r>
    </w:p>
    <w:p w14:paraId="622F215E" w14:textId="77777777" w:rsidR="00B77DCB" w:rsidRPr="00B77DCB" w:rsidRDefault="00B77DCB" w:rsidP="00B77DC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7E16421C" w14:textId="77777777" w:rsidR="00CA3629" w:rsidRDefault="00CA3629"/>
    <w:sectPr w:rsidR="00CA3629">
      <w:pgSz w:w="11910" w:h="16845"/>
      <w:pgMar w:top="1164" w:right="725" w:bottom="1215" w:left="16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156E4"/>
    <w:multiLevelType w:val="multilevel"/>
    <w:tmpl w:val="5BE262DE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"/>
      <w:lvlJc w:val="left"/>
      <w:pPr>
        <w:ind w:left="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F040C8A"/>
    <w:multiLevelType w:val="hybridMultilevel"/>
    <w:tmpl w:val="54826730"/>
    <w:lvl w:ilvl="0" w:tplc="FAC06014">
      <w:start w:val="1"/>
      <w:numFmt w:val="bullet"/>
      <w:lvlText w:val=""/>
      <w:lvlJc w:val="left"/>
      <w:pPr>
        <w:ind w:left="7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4EF0D8B8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BA446BDE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8370F312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8DE0425E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7072515E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EF64867C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E7648A18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48ECFFEE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17211CD"/>
    <w:multiLevelType w:val="multilevel"/>
    <w:tmpl w:val="2DE02FA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"/>
      <w:lvlJc w:val="left"/>
      <w:pPr>
        <w:ind w:left="1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39135AE"/>
    <w:multiLevelType w:val="hybridMultilevel"/>
    <w:tmpl w:val="05A83B7C"/>
    <w:lvl w:ilvl="0" w:tplc="5BAAFDF0">
      <w:start w:val="1"/>
      <w:numFmt w:val="bullet"/>
      <w:lvlText w:val="•"/>
      <w:lvlJc w:val="left"/>
      <w:pPr>
        <w:ind w:left="7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641023DC">
      <w:start w:val="1"/>
      <w:numFmt w:val="bullet"/>
      <w:lvlText w:val="o"/>
      <w:lvlJc w:val="left"/>
      <w:pPr>
        <w:ind w:left="15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FAFEAFF0">
      <w:start w:val="1"/>
      <w:numFmt w:val="bullet"/>
      <w:lvlText w:val="▪"/>
      <w:lvlJc w:val="left"/>
      <w:pPr>
        <w:ind w:left="22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26480888">
      <w:start w:val="1"/>
      <w:numFmt w:val="bullet"/>
      <w:lvlText w:val="•"/>
      <w:lvlJc w:val="left"/>
      <w:pPr>
        <w:ind w:left="29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B3E8568A">
      <w:start w:val="1"/>
      <w:numFmt w:val="bullet"/>
      <w:lvlText w:val="o"/>
      <w:lvlJc w:val="left"/>
      <w:pPr>
        <w:ind w:left="36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447E21A8">
      <w:start w:val="1"/>
      <w:numFmt w:val="bullet"/>
      <w:lvlText w:val="▪"/>
      <w:lvlJc w:val="left"/>
      <w:pPr>
        <w:ind w:left="43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A8869A2E">
      <w:start w:val="1"/>
      <w:numFmt w:val="bullet"/>
      <w:lvlText w:val="•"/>
      <w:lvlJc w:val="left"/>
      <w:pPr>
        <w:ind w:left="51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7AD26B2C">
      <w:start w:val="1"/>
      <w:numFmt w:val="bullet"/>
      <w:lvlText w:val="o"/>
      <w:lvlJc w:val="left"/>
      <w:pPr>
        <w:ind w:left="58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E45E8710">
      <w:start w:val="1"/>
      <w:numFmt w:val="bullet"/>
      <w:lvlText w:val="▪"/>
      <w:lvlJc w:val="left"/>
      <w:pPr>
        <w:ind w:left="65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95B23A2"/>
    <w:multiLevelType w:val="hybridMultilevel"/>
    <w:tmpl w:val="509C013C"/>
    <w:lvl w:ilvl="0" w:tplc="D25C8A00">
      <w:start w:val="1"/>
      <w:numFmt w:val="bullet"/>
      <w:lvlText w:val=""/>
      <w:lvlJc w:val="left"/>
      <w:pPr>
        <w:ind w:left="7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8BB4DD16">
      <w:start w:val="1"/>
      <w:numFmt w:val="bullet"/>
      <w:lvlText w:val="o"/>
      <w:lvlJc w:val="left"/>
      <w:pPr>
        <w:ind w:left="15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47087644">
      <w:start w:val="1"/>
      <w:numFmt w:val="bullet"/>
      <w:lvlText w:val="▪"/>
      <w:lvlJc w:val="left"/>
      <w:pPr>
        <w:ind w:left="22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8C5E8ECA">
      <w:start w:val="1"/>
      <w:numFmt w:val="bullet"/>
      <w:lvlText w:val="•"/>
      <w:lvlJc w:val="left"/>
      <w:pPr>
        <w:ind w:left="29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764A7088">
      <w:start w:val="1"/>
      <w:numFmt w:val="bullet"/>
      <w:lvlText w:val="o"/>
      <w:lvlJc w:val="left"/>
      <w:pPr>
        <w:ind w:left="36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B358D6AE">
      <w:start w:val="1"/>
      <w:numFmt w:val="bullet"/>
      <w:lvlText w:val="▪"/>
      <w:lvlJc w:val="left"/>
      <w:pPr>
        <w:ind w:left="43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50181620">
      <w:start w:val="1"/>
      <w:numFmt w:val="bullet"/>
      <w:lvlText w:val="•"/>
      <w:lvlJc w:val="left"/>
      <w:pPr>
        <w:ind w:left="51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1C38D206">
      <w:start w:val="1"/>
      <w:numFmt w:val="bullet"/>
      <w:lvlText w:val="o"/>
      <w:lvlJc w:val="left"/>
      <w:pPr>
        <w:ind w:left="58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EE3E86CA">
      <w:start w:val="1"/>
      <w:numFmt w:val="bullet"/>
      <w:lvlText w:val="▪"/>
      <w:lvlJc w:val="left"/>
      <w:pPr>
        <w:ind w:left="65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FD72202"/>
    <w:multiLevelType w:val="multilevel"/>
    <w:tmpl w:val="A0CAEC98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8FC"/>
    <w:rsid w:val="00B77DCB"/>
    <w:rsid w:val="00CA3629"/>
    <w:rsid w:val="00F22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EF60F"/>
  <w15:chartTrackingRefBased/>
  <w15:docId w15:val="{862BBB84-1272-423B-8ECB-88A4D33F5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B77DC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1333</Words>
  <Characters>7601</Characters>
  <Application>Microsoft Office Word</Application>
  <DocSecurity>0</DocSecurity>
  <Lines>63</Lines>
  <Paragraphs>17</Paragraphs>
  <ScaleCrop>false</ScaleCrop>
  <Company/>
  <LinksUpToDate>false</LinksUpToDate>
  <CharactersWithSpaces>8917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2025-01-23T08:48:00Z</dcterms:created>
  <dcterms:modified xsi:type="dcterms:W3CDTF">2025-01-23T08:49:00Z</dcterms:modified>
</cp:coreProperties>
</file>